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3E" w:rsidRPr="00A2584C" w:rsidRDefault="0037083E" w:rsidP="0037083E">
      <w:pPr>
        <w:spacing w:after="160" w:line="259" w:lineRule="auto"/>
        <w:jc w:val="center"/>
        <w:rPr>
          <w:b/>
          <w:sz w:val="72"/>
          <w:szCs w:val="72"/>
          <w:lang w:val="en-US"/>
        </w:rPr>
      </w:pPr>
      <w:r w:rsidRPr="00A2584C">
        <w:rPr>
          <w:b/>
          <w:sz w:val="72"/>
          <w:szCs w:val="72"/>
          <w:lang w:val="en-US"/>
        </w:rPr>
        <w:t>WENTWORTH</w:t>
      </w:r>
    </w:p>
    <w:p w:rsidR="0037083E" w:rsidRPr="00A2584C" w:rsidRDefault="0037083E" w:rsidP="0037083E">
      <w:pPr>
        <w:spacing w:after="160" w:line="259" w:lineRule="auto"/>
        <w:jc w:val="center"/>
        <w:rPr>
          <w:b/>
          <w:sz w:val="72"/>
          <w:szCs w:val="72"/>
          <w:lang w:val="en-US"/>
        </w:rPr>
      </w:pPr>
      <w:r w:rsidRPr="00A2584C">
        <w:rPr>
          <w:b/>
          <w:sz w:val="72"/>
          <w:szCs w:val="72"/>
          <w:lang w:val="en-US"/>
        </w:rPr>
        <w:t>PRIMARY SCHOOL</w:t>
      </w:r>
    </w:p>
    <w:p w:rsidR="0037083E" w:rsidRPr="00A2584C" w:rsidRDefault="0037083E" w:rsidP="0037083E">
      <w:pPr>
        <w:spacing w:after="160" w:line="259" w:lineRule="auto"/>
      </w:pPr>
    </w:p>
    <w:p w:rsidR="0037083E" w:rsidRPr="00A2584C" w:rsidRDefault="0037083E" w:rsidP="0037083E">
      <w:pPr>
        <w:spacing w:after="160" w:line="259" w:lineRule="auto"/>
        <w:jc w:val="center"/>
      </w:pPr>
      <w:r w:rsidRPr="00A2584C">
        <w:rPr>
          <w:rFonts w:eastAsiaTheme="minorEastAsia"/>
          <w:noProof/>
          <w:lang w:eastAsia="en-GB"/>
        </w:rPr>
        <w:drawing>
          <wp:inline distT="0" distB="0" distL="0" distR="0" wp14:anchorId="2ECD0BD0" wp14:editId="0B4AF0B3">
            <wp:extent cx="2552700" cy="2324100"/>
            <wp:effectExtent l="0" t="0" r="0" b="0"/>
            <wp:docPr id="3" name="Picture 3"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324100"/>
                    </a:xfrm>
                    <a:prstGeom prst="rect">
                      <a:avLst/>
                    </a:prstGeom>
                    <a:noFill/>
                    <a:ln>
                      <a:noFill/>
                    </a:ln>
                  </pic:spPr>
                </pic:pic>
              </a:graphicData>
            </a:graphic>
          </wp:inline>
        </w:drawing>
      </w:r>
    </w:p>
    <w:p w:rsidR="0037083E" w:rsidRPr="00A2584C" w:rsidRDefault="0037083E" w:rsidP="0037083E">
      <w:pPr>
        <w:spacing w:after="160" w:line="259" w:lineRule="auto"/>
      </w:pPr>
    </w:p>
    <w:p w:rsidR="0037083E" w:rsidRPr="001010DD" w:rsidRDefault="0037083E" w:rsidP="0037083E">
      <w:pPr>
        <w:spacing w:line="335" w:lineRule="atLeast"/>
        <w:jc w:val="center"/>
        <w:rPr>
          <w:b/>
          <w:sz w:val="72"/>
          <w:szCs w:val="72"/>
        </w:rPr>
      </w:pPr>
      <w:r>
        <w:rPr>
          <w:b/>
          <w:sz w:val="72"/>
          <w:szCs w:val="72"/>
        </w:rPr>
        <w:t>Data Protection Policy Statement</w:t>
      </w:r>
    </w:p>
    <w:p w:rsidR="0037083E" w:rsidRPr="00F978F2" w:rsidRDefault="0037083E" w:rsidP="0037083E">
      <w:pPr>
        <w:spacing w:line="335" w:lineRule="atLeast"/>
        <w:jc w:val="center"/>
        <w:rPr>
          <w:b/>
          <w:color w:val="000000"/>
          <w:sz w:val="72"/>
          <w:szCs w:val="72"/>
        </w:rPr>
      </w:pPr>
    </w:p>
    <w:p w:rsidR="0037083E" w:rsidRDefault="0037083E" w:rsidP="0037083E">
      <w:pPr>
        <w:tabs>
          <w:tab w:val="left" w:pos="1708"/>
        </w:tabs>
        <w:spacing w:line="335" w:lineRule="atLeast"/>
        <w:jc w:val="both"/>
        <w:rPr>
          <w:b/>
          <w:color w:val="000000"/>
          <w:sz w:val="56"/>
          <w:szCs w:val="56"/>
        </w:rPr>
      </w:pPr>
      <w:r>
        <w:rPr>
          <w:b/>
          <w:color w:val="000000"/>
          <w:sz w:val="56"/>
          <w:szCs w:val="56"/>
        </w:rPr>
        <w:tab/>
      </w:r>
    </w:p>
    <w:tbl>
      <w:tblPr>
        <w:tblStyle w:val="TableGrid"/>
        <w:tblW w:w="9464" w:type="dxa"/>
        <w:tblLook w:val="04A0" w:firstRow="1" w:lastRow="0" w:firstColumn="1" w:lastColumn="0" w:noHBand="0" w:noVBand="1"/>
      </w:tblPr>
      <w:tblGrid>
        <w:gridCol w:w="2802"/>
        <w:gridCol w:w="6662"/>
      </w:tblGrid>
      <w:tr w:rsidR="0037083E" w:rsidRPr="00E763B3" w:rsidTr="00253249">
        <w:trPr>
          <w:trHeight w:hRule="exact" w:val="429"/>
        </w:trPr>
        <w:tc>
          <w:tcPr>
            <w:tcW w:w="2802" w:type="dxa"/>
            <w:shd w:val="clear" w:color="auto" w:fill="BFBFBF" w:themeFill="background1" w:themeFillShade="BF"/>
            <w:vAlign w:val="center"/>
          </w:tcPr>
          <w:p w:rsidR="0037083E" w:rsidRPr="00521A92" w:rsidRDefault="0037083E" w:rsidP="00253249">
            <w:pPr>
              <w:rPr>
                <w:rFonts w:asciiTheme="minorHAnsi" w:hAnsiTheme="minorHAnsi"/>
                <w:sz w:val="28"/>
                <w:szCs w:val="28"/>
              </w:rPr>
            </w:pPr>
            <w:r w:rsidRPr="00521A92">
              <w:rPr>
                <w:rFonts w:asciiTheme="minorHAnsi" w:hAnsiTheme="minorHAnsi"/>
                <w:sz w:val="28"/>
                <w:szCs w:val="28"/>
              </w:rPr>
              <w:t>Title</w:t>
            </w:r>
          </w:p>
        </w:tc>
        <w:tc>
          <w:tcPr>
            <w:tcW w:w="6662" w:type="dxa"/>
            <w:vAlign w:val="center"/>
          </w:tcPr>
          <w:p w:rsidR="0037083E" w:rsidRPr="00521A92" w:rsidRDefault="0037083E" w:rsidP="00253249">
            <w:pPr>
              <w:rPr>
                <w:rFonts w:asciiTheme="minorHAnsi" w:hAnsiTheme="minorHAnsi" w:cs="Arial"/>
                <w:color w:val="FF0000"/>
                <w:sz w:val="28"/>
                <w:szCs w:val="28"/>
              </w:rPr>
            </w:pPr>
            <w:r>
              <w:rPr>
                <w:rFonts w:asciiTheme="minorHAnsi" w:hAnsiTheme="minorHAnsi" w:cs="Arial"/>
                <w:sz w:val="28"/>
                <w:szCs w:val="28"/>
              </w:rPr>
              <w:t>Data Protection Policy Statement</w:t>
            </w:r>
          </w:p>
        </w:tc>
      </w:tr>
      <w:tr w:rsidR="0037083E" w:rsidRPr="00E763B3" w:rsidTr="00253249">
        <w:trPr>
          <w:trHeight w:hRule="exact" w:val="454"/>
        </w:trPr>
        <w:tc>
          <w:tcPr>
            <w:tcW w:w="2802" w:type="dxa"/>
            <w:shd w:val="clear" w:color="auto" w:fill="BFBFBF" w:themeFill="background1" w:themeFillShade="BF"/>
            <w:vAlign w:val="center"/>
          </w:tcPr>
          <w:p w:rsidR="0037083E" w:rsidRPr="00521A92" w:rsidRDefault="0037083E" w:rsidP="00253249">
            <w:pPr>
              <w:rPr>
                <w:rFonts w:asciiTheme="minorHAnsi" w:hAnsiTheme="minorHAnsi" w:cs="Arial"/>
                <w:sz w:val="28"/>
                <w:szCs w:val="28"/>
              </w:rPr>
            </w:pPr>
            <w:r w:rsidRPr="00521A92">
              <w:rPr>
                <w:rFonts w:asciiTheme="minorHAnsi" w:hAnsiTheme="minorHAnsi" w:cs="Arial"/>
                <w:sz w:val="28"/>
                <w:szCs w:val="28"/>
              </w:rPr>
              <w:t>Status</w:t>
            </w:r>
          </w:p>
        </w:tc>
        <w:tc>
          <w:tcPr>
            <w:tcW w:w="6662" w:type="dxa"/>
            <w:vAlign w:val="center"/>
          </w:tcPr>
          <w:p w:rsidR="0037083E" w:rsidRPr="00A2584C" w:rsidRDefault="0037083E" w:rsidP="00253249">
            <w:pPr>
              <w:rPr>
                <w:rFonts w:asciiTheme="minorHAnsi" w:hAnsiTheme="minorHAnsi" w:cs="Arial"/>
                <w:sz w:val="28"/>
                <w:szCs w:val="28"/>
              </w:rPr>
            </w:pPr>
            <w:r w:rsidRPr="00A2584C">
              <w:rPr>
                <w:rFonts w:asciiTheme="minorHAnsi" w:hAnsiTheme="minorHAnsi" w:cs="Arial"/>
                <w:sz w:val="28"/>
                <w:szCs w:val="28"/>
              </w:rPr>
              <w:t>Approved</w:t>
            </w:r>
          </w:p>
        </w:tc>
      </w:tr>
      <w:tr w:rsidR="0037083E" w:rsidRPr="00E763B3" w:rsidTr="00253249">
        <w:trPr>
          <w:trHeight w:hRule="exact" w:val="454"/>
        </w:trPr>
        <w:tc>
          <w:tcPr>
            <w:tcW w:w="2802" w:type="dxa"/>
            <w:shd w:val="clear" w:color="auto" w:fill="BFBFBF" w:themeFill="background1" w:themeFillShade="BF"/>
            <w:vAlign w:val="center"/>
          </w:tcPr>
          <w:p w:rsidR="0037083E" w:rsidRPr="00521A92" w:rsidRDefault="0037083E" w:rsidP="00253249">
            <w:pPr>
              <w:rPr>
                <w:rFonts w:asciiTheme="minorHAnsi" w:hAnsiTheme="minorHAnsi" w:cs="Arial"/>
                <w:sz w:val="28"/>
                <w:szCs w:val="28"/>
              </w:rPr>
            </w:pPr>
            <w:r w:rsidRPr="00521A92">
              <w:rPr>
                <w:rFonts w:asciiTheme="minorHAnsi" w:hAnsiTheme="minorHAnsi" w:cs="Arial"/>
                <w:sz w:val="28"/>
                <w:szCs w:val="28"/>
              </w:rPr>
              <w:t>Version</w:t>
            </w:r>
          </w:p>
        </w:tc>
        <w:tc>
          <w:tcPr>
            <w:tcW w:w="6662" w:type="dxa"/>
            <w:vAlign w:val="center"/>
          </w:tcPr>
          <w:p w:rsidR="0037083E" w:rsidRPr="00A2584C" w:rsidRDefault="0037083E" w:rsidP="00253249">
            <w:pPr>
              <w:rPr>
                <w:rFonts w:asciiTheme="minorHAnsi" w:hAnsiTheme="minorHAnsi" w:cs="Arial"/>
                <w:sz w:val="28"/>
                <w:szCs w:val="28"/>
              </w:rPr>
            </w:pPr>
            <w:r>
              <w:rPr>
                <w:rFonts w:asciiTheme="minorHAnsi" w:hAnsiTheme="minorHAnsi" w:cs="Arial"/>
                <w:sz w:val="28"/>
                <w:szCs w:val="28"/>
              </w:rPr>
              <w:t>2020 document</w:t>
            </w:r>
          </w:p>
        </w:tc>
      </w:tr>
      <w:tr w:rsidR="0037083E" w:rsidRPr="00E763B3" w:rsidTr="00253249">
        <w:trPr>
          <w:trHeight w:hRule="exact" w:val="454"/>
        </w:trPr>
        <w:tc>
          <w:tcPr>
            <w:tcW w:w="2802" w:type="dxa"/>
            <w:shd w:val="clear" w:color="auto" w:fill="BFBFBF" w:themeFill="background1" w:themeFillShade="BF"/>
            <w:vAlign w:val="center"/>
          </w:tcPr>
          <w:p w:rsidR="0037083E" w:rsidRPr="00521A92" w:rsidRDefault="0037083E" w:rsidP="00253249">
            <w:pPr>
              <w:rPr>
                <w:rFonts w:asciiTheme="minorHAnsi" w:hAnsiTheme="minorHAnsi" w:cs="Arial"/>
                <w:sz w:val="28"/>
                <w:szCs w:val="28"/>
              </w:rPr>
            </w:pPr>
            <w:r w:rsidRPr="00521A92">
              <w:rPr>
                <w:rFonts w:asciiTheme="minorHAnsi" w:hAnsiTheme="minorHAnsi" w:cs="Arial"/>
                <w:sz w:val="28"/>
                <w:szCs w:val="28"/>
              </w:rPr>
              <w:t>Date Approved</w:t>
            </w:r>
          </w:p>
        </w:tc>
        <w:tc>
          <w:tcPr>
            <w:tcW w:w="6662" w:type="dxa"/>
            <w:vAlign w:val="center"/>
          </w:tcPr>
          <w:p w:rsidR="0037083E" w:rsidRPr="00A2584C" w:rsidRDefault="0037083E" w:rsidP="00253249">
            <w:pPr>
              <w:rPr>
                <w:rFonts w:asciiTheme="minorHAnsi" w:hAnsiTheme="minorHAnsi" w:cs="Arial"/>
                <w:sz w:val="28"/>
                <w:szCs w:val="28"/>
              </w:rPr>
            </w:pPr>
            <w:r w:rsidRPr="00A2584C">
              <w:rPr>
                <w:rFonts w:asciiTheme="minorHAnsi" w:hAnsiTheme="minorHAnsi" w:cs="Arial"/>
                <w:sz w:val="28"/>
                <w:szCs w:val="28"/>
              </w:rPr>
              <w:t>19/01/2022</w:t>
            </w:r>
          </w:p>
        </w:tc>
      </w:tr>
      <w:tr w:rsidR="0037083E" w:rsidRPr="00E763B3" w:rsidTr="00253249">
        <w:trPr>
          <w:trHeight w:hRule="exact" w:val="454"/>
        </w:trPr>
        <w:tc>
          <w:tcPr>
            <w:tcW w:w="2802" w:type="dxa"/>
            <w:shd w:val="clear" w:color="auto" w:fill="BFBFBF" w:themeFill="background1" w:themeFillShade="BF"/>
            <w:vAlign w:val="center"/>
          </w:tcPr>
          <w:p w:rsidR="0037083E" w:rsidRPr="00521A92" w:rsidRDefault="0037083E" w:rsidP="00253249">
            <w:pPr>
              <w:rPr>
                <w:rFonts w:asciiTheme="minorHAnsi" w:hAnsiTheme="minorHAnsi" w:cs="Arial"/>
                <w:sz w:val="28"/>
                <w:szCs w:val="28"/>
              </w:rPr>
            </w:pPr>
            <w:r w:rsidRPr="00521A92">
              <w:rPr>
                <w:rFonts w:asciiTheme="minorHAnsi" w:hAnsiTheme="minorHAnsi" w:cs="Arial"/>
                <w:sz w:val="28"/>
                <w:szCs w:val="28"/>
              </w:rPr>
              <w:t>Review Date</w:t>
            </w:r>
          </w:p>
        </w:tc>
        <w:tc>
          <w:tcPr>
            <w:tcW w:w="6662" w:type="dxa"/>
            <w:vAlign w:val="center"/>
          </w:tcPr>
          <w:p w:rsidR="0037083E" w:rsidRPr="00A2584C" w:rsidRDefault="003E1762" w:rsidP="00253249">
            <w:pPr>
              <w:rPr>
                <w:rFonts w:asciiTheme="minorHAnsi" w:hAnsiTheme="minorHAnsi" w:cs="Arial"/>
                <w:sz w:val="28"/>
                <w:szCs w:val="28"/>
              </w:rPr>
            </w:pPr>
            <w:r>
              <w:rPr>
                <w:rFonts w:asciiTheme="minorHAnsi" w:hAnsiTheme="minorHAnsi" w:cs="Arial"/>
                <w:sz w:val="28"/>
                <w:szCs w:val="28"/>
              </w:rPr>
              <w:t>19/01/2023</w:t>
            </w:r>
            <w:bookmarkStart w:id="0" w:name="_GoBack"/>
            <w:bookmarkEnd w:id="0"/>
            <w:r w:rsidR="0037083E" w:rsidRPr="00A2584C">
              <w:rPr>
                <w:rFonts w:asciiTheme="minorHAnsi" w:hAnsiTheme="minorHAnsi" w:cs="Arial"/>
                <w:sz w:val="28"/>
                <w:szCs w:val="28"/>
              </w:rPr>
              <w:t xml:space="preserve"> reviewed annually</w:t>
            </w:r>
          </w:p>
        </w:tc>
      </w:tr>
    </w:tbl>
    <w:p w:rsidR="0037083E" w:rsidRDefault="0037083E">
      <w:pPr>
        <w:rPr>
          <w:sz w:val="36"/>
        </w:rPr>
      </w:pPr>
    </w:p>
    <w:p w:rsidR="00F562EA" w:rsidRPr="00651102" w:rsidRDefault="003E2A01">
      <w:pPr>
        <w:rPr>
          <w:sz w:val="36"/>
        </w:rPr>
      </w:pPr>
      <w:r w:rsidRPr="00651102">
        <w:rPr>
          <w:sz w:val="36"/>
        </w:rPr>
        <w:lastRenderedPageBreak/>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lastRenderedPageBreak/>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w:t>
      </w:r>
      <w:r w:rsidR="00C87C24">
        <w:rPr>
          <w:i/>
        </w:rPr>
        <w:lastRenderedPageBreak/>
        <w:t xml:space="preserve">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80" w:rsidRDefault="00762980" w:rsidP="004C3CA2">
      <w:pPr>
        <w:spacing w:after="0" w:line="240" w:lineRule="auto"/>
      </w:pPr>
      <w:r>
        <w:separator/>
      </w:r>
    </w:p>
  </w:endnote>
  <w:endnote w:type="continuationSeparator" w:id="0">
    <w:p w:rsidR="00762980" w:rsidRDefault="00762980"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AE" w:rsidRDefault="00696E95" w:rsidP="00696E95">
    <w:pPr>
      <w:pStyle w:val="Footer"/>
      <w:jc w:val="right"/>
    </w:pPr>
    <w:r>
      <w:rPr>
        <w:rFonts w:ascii="Arial" w:hAnsi="Arial" w:cs="Arial"/>
        <w:sz w:val="24"/>
        <w:szCs w:val="24"/>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80" w:rsidRDefault="00762980" w:rsidP="004C3CA2">
      <w:pPr>
        <w:spacing w:after="0" w:line="240" w:lineRule="auto"/>
      </w:pPr>
      <w:r>
        <w:separator/>
      </w:r>
    </w:p>
  </w:footnote>
  <w:footnote w:type="continuationSeparator" w:id="0">
    <w:p w:rsidR="00762980" w:rsidRDefault="00762980"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A2" w:rsidRDefault="004C3CA2" w:rsidP="004C3C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01"/>
    <w:rsid w:val="00130F59"/>
    <w:rsid w:val="00166983"/>
    <w:rsid w:val="001E5C30"/>
    <w:rsid w:val="002D75BA"/>
    <w:rsid w:val="0037083E"/>
    <w:rsid w:val="003E1762"/>
    <w:rsid w:val="003E2A01"/>
    <w:rsid w:val="003F66C1"/>
    <w:rsid w:val="00413E1F"/>
    <w:rsid w:val="004B6117"/>
    <w:rsid w:val="004C3CA2"/>
    <w:rsid w:val="004E783E"/>
    <w:rsid w:val="00500AD9"/>
    <w:rsid w:val="00622FAE"/>
    <w:rsid w:val="00630B7D"/>
    <w:rsid w:val="00651102"/>
    <w:rsid w:val="00696E95"/>
    <w:rsid w:val="00762980"/>
    <w:rsid w:val="00785DD3"/>
    <w:rsid w:val="008578F7"/>
    <w:rsid w:val="008679FD"/>
    <w:rsid w:val="009263AD"/>
    <w:rsid w:val="00941A62"/>
    <w:rsid w:val="009E7BEE"/>
    <w:rsid w:val="00B25F4E"/>
    <w:rsid w:val="00B50865"/>
    <w:rsid w:val="00C87C24"/>
    <w:rsid w:val="00D35035"/>
    <w:rsid w:val="00F4200B"/>
    <w:rsid w:val="00F562EA"/>
    <w:rsid w:val="00FF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5B6BB"/>
  <w15:docId w15:val="{B5C4C73F-8A41-4B3C-9ACD-38DB10D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 w:type="table" w:styleId="TableGrid">
    <w:name w:val="Table Grid"/>
    <w:basedOn w:val="TableNormal"/>
    <w:uiPriority w:val="59"/>
    <w:rsid w:val="003708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Joanna Doran</cp:lastModifiedBy>
  <cp:revision>2</cp:revision>
  <dcterms:created xsi:type="dcterms:W3CDTF">2022-01-11T13:44:00Z</dcterms:created>
  <dcterms:modified xsi:type="dcterms:W3CDTF">2022-01-27T10:45:00Z</dcterms:modified>
</cp:coreProperties>
</file>